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9813AF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13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</w:t>
      </w:r>
      <w:r w:rsidR="00A754DD" w:rsidRPr="009813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FIRENZE 3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9813AF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Spinelli Vladimiro</w:t>
      </w:r>
    </w:p>
    <w:p w:rsidR="009813AF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2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Piccicuto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Maria Assunta</w:t>
      </w:r>
    </w:p>
    <w:p w:rsidR="009813AF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De Felice Mauro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Bianchini Debora</w:t>
      </w: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bookmarkStart w:id="0" w:name="_GoBack"/>
      <w:bookmarkEnd w:id="0"/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9813AF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393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2020-09-04T16:59:00Z</dcterms:modified>
</cp:coreProperties>
</file>